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8D" w:rsidRDefault="008F368D" w:rsidP="00FE7885">
      <w:pPr>
        <w:jc w:val="center"/>
        <w:rPr>
          <w:rFonts w:ascii="Times New Roman" w:hAnsi="Times New Roman" w:cs="Times New Roman"/>
          <w:b/>
          <w:sz w:val="24"/>
          <w:szCs w:val="24"/>
        </w:rPr>
      </w:pPr>
      <w:r w:rsidRPr="00FE7885">
        <w:rPr>
          <w:rFonts w:ascii="Times New Roman" w:hAnsi="Times New Roman" w:cs="Times New Roman"/>
          <w:b/>
          <w:sz w:val="24"/>
          <w:szCs w:val="24"/>
        </w:rPr>
        <w:t xml:space="preserve">PROJETO DE LEI Nº </w:t>
      </w:r>
      <w:r w:rsidR="00FE7885">
        <w:rPr>
          <w:rFonts w:ascii="Times New Roman" w:hAnsi="Times New Roman" w:cs="Times New Roman"/>
          <w:b/>
          <w:sz w:val="24"/>
          <w:szCs w:val="24"/>
        </w:rPr>
        <w:t>030</w:t>
      </w:r>
      <w:r w:rsidRPr="00FE7885">
        <w:rPr>
          <w:rFonts w:ascii="Times New Roman" w:hAnsi="Times New Roman" w:cs="Times New Roman"/>
          <w:b/>
          <w:sz w:val="24"/>
          <w:szCs w:val="24"/>
        </w:rPr>
        <w:t xml:space="preserve">/2025, DE </w:t>
      </w:r>
      <w:r w:rsidR="00FE7885">
        <w:rPr>
          <w:rFonts w:ascii="Times New Roman" w:hAnsi="Times New Roman" w:cs="Times New Roman"/>
          <w:b/>
          <w:sz w:val="24"/>
          <w:szCs w:val="24"/>
        </w:rPr>
        <w:t>05</w:t>
      </w:r>
      <w:r w:rsidRPr="00FE7885">
        <w:rPr>
          <w:rFonts w:ascii="Times New Roman" w:hAnsi="Times New Roman" w:cs="Times New Roman"/>
          <w:b/>
          <w:sz w:val="24"/>
          <w:szCs w:val="24"/>
        </w:rPr>
        <w:t xml:space="preserve"> DE JUNHO</w:t>
      </w:r>
      <w:r w:rsidR="00FE7885">
        <w:rPr>
          <w:rFonts w:ascii="Times New Roman" w:hAnsi="Times New Roman" w:cs="Times New Roman"/>
          <w:b/>
          <w:sz w:val="24"/>
          <w:szCs w:val="24"/>
        </w:rPr>
        <w:t xml:space="preserve"> DE 2025</w:t>
      </w:r>
    </w:p>
    <w:p w:rsidR="00FE7885" w:rsidRPr="00FE7885" w:rsidRDefault="00FE7885" w:rsidP="00FE7885">
      <w:pPr>
        <w:jc w:val="center"/>
        <w:rPr>
          <w:rFonts w:ascii="Times New Roman" w:hAnsi="Times New Roman" w:cs="Times New Roman"/>
          <w:b/>
          <w:sz w:val="24"/>
          <w:szCs w:val="24"/>
        </w:rPr>
      </w:pPr>
    </w:p>
    <w:p w:rsidR="008F368D" w:rsidRPr="00FE7885" w:rsidRDefault="008F368D" w:rsidP="008F368D">
      <w:pPr>
        <w:jc w:val="both"/>
        <w:rPr>
          <w:rFonts w:ascii="Times New Roman" w:hAnsi="Times New Roman" w:cs="Times New Roman"/>
          <w:sz w:val="24"/>
          <w:szCs w:val="24"/>
        </w:rPr>
      </w:pPr>
    </w:p>
    <w:p w:rsidR="008F368D" w:rsidRPr="00FE7885" w:rsidRDefault="008F368D" w:rsidP="00FE7885">
      <w:pPr>
        <w:ind w:left="4245"/>
        <w:jc w:val="both"/>
        <w:rPr>
          <w:rFonts w:ascii="Times New Roman" w:hAnsi="Times New Roman" w:cs="Times New Roman"/>
          <w:b/>
          <w:i/>
          <w:sz w:val="24"/>
          <w:szCs w:val="24"/>
        </w:rPr>
      </w:pPr>
      <w:bookmarkStart w:id="0" w:name="_GoBack"/>
      <w:r w:rsidRPr="00FE7885">
        <w:rPr>
          <w:rFonts w:ascii="Times New Roman" w:hAnsi="Times New Roman" w:cs="Times New Roman"/>
          <w:b/>
          <w:i/>
          <w:sz w:val="24"/>
          <w:szCs w:val="24"/>
        </w:rPr>
        <w:t>Institui o Programa Emergencial de</w:t>
      </w:r>
      <w:proofErr w:type="gramStart"/>
      <w:r w:rsidRPr="00FE7885">
        <w:rPr>
          <w:rFonts w:ascii="Times New Roman" w:hAnsi="Times New Roman" w:cs="Times New Roman"/>
          <w:b/>
          <w:i/>
          <w:sz w:val="24"/>
          <w:szCs w:val="24"/>
        </w:rPr>
        <w:t xml:space="preserve"> </w:t>
      </w:r>
      <w:r w:rsidR="00FE7885">
        <w:rPr>
          <w:rFonts w:ascii="Times New Roman" w:hAnsi="Times New Roman" w:cs="Times New Roman"/>
          <w:b/>
          <w:i/>
          <w:sz w:val="24"/>
          <w:szCs w:val="24"/>
        </w:rPr>
        <w:t xml:space="preserve"> </w:t>
      </w:r>
      <w:proofErr w:type="spellStart"/>
      <w:proofErr w:type="gramEnd"/>
      <w:r w:rsidRPr="00FE7885">
        <w:rPr>
          <w:rFonts w:ascii="Times New Roman" w:hAnsi="Times New Roman" w:cs="Times New Roman"/>
          <w:b/>
          <w:i/>
          <w:sz w:val="24"/>
          <w:szCs w:val="24"/>
        </w:rPr>
        <w:t>Açudagem</w:t>
      </w:r>
      <w:proofErr w:type="spellEnd"/>
      <w:r w:rsidRPr="00FE7885">
        <w:rPr>
          <w:rFonts w:ascii="Times New Roman" w:hAnsi="Times New Roman" w:cs="Times New Roman"/>
          <w:b/>
          <w:i/>
          <w:sz w:val="24"/>
          <w:szCs w:val="24"/>
        </w:rPr>
        <w:t>, e dá outras providências.</w:t>
      </w:r>
    </w:p>
    <w:p w:rsidR="008F368D" w:rsidRDefault="008F368D" w:rsidP="008F368D">
      <w:pPr>
        <w:jc w:val="both"/>
        <w:rPr>
          <w:rFonts w:ascii="Times New Roman" w:hAnsi="Times New Roman" w:cs="Times New Roman"/>
          <w:sz w:val="24"/>
          <w:szCs w:val="24"/>
        </w:rPr>
      </w:pPr>
    </w:p>
    <w:bookmarkEnd w:id="0"/>
    <w:p w:rsidR="00FE7885" w:rsidRPr="00FE7885" w:rsidRDefault="00FE7885" w:rsidP="008F368D">
      <w:pPr>
        <w:jc w:val="both"/>
        <w:rPr>
          <w:rFonts w:ascii="Times New Roman" w:hAnsi="Times New Roman" w:cs="Times New Roman"/>
          <w:sz w:val="24"/>
          <w:szCs w:val="24"/>
        </w:rPr>
      </w:pPr>
    </w:p>
    <w:p w:rsidR="008F368D" w:rsidRDefault="008F368D" w:rsidP="008F368D">
      <w:pPr>
        <w:jc w:val="both"/>
        <w:rPr>
          <w:rFonts w:ascii="Times New Roman" w:hAnsi="Times New Roman" w:cs="Times New Roman"/>
          <w:sz w:val="24"/>
          <w:szCs w:val="24"/>
        </w:rPr>
      </w:pPr>
      <w:r w:rsidRPr="00FE7885">
        <w:rPr>
          <w:rFonts w:ascii="Times New Roman" w:hAnsi="Times New Roman" w:cs="Times New Roman"/>
          <w:sz w:val="24"/>
          <w:szCs w:val="24"/>
        </w:rPr>
        <w:t xml:space="preserve"> </w:t>
      </w:r>
      <w:r w:rsidRPr="00FE7885">
        <w:rPr>
          <w:rFonts w:ascii="Times New Roman" w:hAnsi="Times New Roman" w:cs="Times New Roman"/>
          <w:sz w:val="24"/>
          <w:szCs w:val="24"/>
        </w:rPr>
        <w:tab/>
      </w:r>
      <w:r w:rsidRPr="00FE7885">
        <w:rPr>
          <w:rFonts w:ascii="Times New Roman" w:hAnsi="Times New Roman" w:cs="Times New Roman"/>
          <w:sz w:val="24"/>
          <w:szCs w:val="24"/>
        </w:rPr>
        <w:tab/>
      </w:r>
      <w:r w:rsidRPr="00FE7885">
        <w:rPr>
          <w:rFonts w:ascii="Times New Roman" w:hAnsi="Times New Roman" w:cs="Times New Roman"/>
          <w:b/>
          <w:bCs w:val="0"/>
          <w:sz w:val="24"/>
          <w:szCs w:val="24"/>
        </w:rPr>
        <w:t>JOSIEL FERNANDO GRISELI</w:t>
      </w:r>
      <w:r w:rsidRPr="00FE7885">
        <w:rPr>
          <w:rFonts w:ascii="Times New Roman" w:hAnsi="Times New Roman" w:cs="Times New Roman"/>
          <w:sz w:val="24"/>
          <w:szCs w:val="24"/>
        </w:rPr>
        <w:t xml:space="preserve">, Prefeito Municipal de Ponte Preta, Estado do Rio Grande do Sul. </w:t>
      </w:r>
    </w:p>
    <w:p w:rsidR="00777A36" w:rsidRPr="00FE7885" w:rsidRDefault="00777A36" w:rsidP="008F368D">
      <w:pPr>
        <w:jc w:val="both"/>
        <w:rPr>
          <w:rFonts w:ascii="Times New Roman" w:hAnsi="Times New Roman" w:cs="Times New Roman"/>
          <w:sz w:val="24"/>
          <w:szCs w:val="24"/>
        </w:rPr>
      </w:pP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sz w:val="24"/>
          <w:szCs w:val="24"/>
        </w:rPr>
        <w:t xml:space="preserve"> </w:t>
      </w:r>
      <w:r w:rsidRPr="00FE7885">
        <w:rPr>
          <w:rFonts w:ascii="Times New Roman" w:hAnsi="Times New Roman" w:cs="Times New Roman"/>
          <w:sz w:val="24"/>
          <w:szCs w:val="24"/>
        </w:rPr>
        <w:tab/>
      </w:r>
      <w:r w:rsidRPr="00FE7885">
        <w:rPr>
          <w:rFonts w:ascii="Times New Roman" w:hAnsi="Times New Roman" w:cs="Times New Roman"/>
          <w:sz w:val="24"/>
          <w:szCs w:val="24"/>
        </w:rPr>
        <w:tab/>
      </w:r>
      <w:r w:rsidRPr="00FE7885">
        <w:rPr>
          <w:rFonts w:ascii="Times New Roman" w:hAnsi="Times New Roman" w:cs="Times New Roman"/>
          <w:b/>
          <w:sz w:val="24"/>
          <w:szCs w:val="24"/>
        </w:rPr>
        <w:t>FAÇO SABER</w:t>
      </w:r>
      <w:r w:rsidRPr="00FE7885">
        <w:rPr>
          <w:rFonts w:ascii="Times New Roman" w:hAnsi="Times New Roman" w:cs="Times New Roman"/>
          <w:sz w:val="24"/>
          <w:szCs w:val="24"/>
        </w:rPr>
        <w:t>, que a Câmara Municipal de Vereadores aprovou e eu sanciono e promulgo a seguinte Lei:</w:t>
      </w:r>
    </w:p>
    <w:p w:rsidR="008F368D" w:rsidRPr="00FE7885" w:rsidRDefault="008F368D" w:rsidP="008F368D">
      <w:pPr>
        <w:pStyle w:val="Textoembloco"/>
        <w:ind w:left="5760" w:right="0"/>
        <w:rPr>
          <w:rFonts w:ascii="Times New Roman" w:hAnsi="Times New Roman"/>
          <w:b w:val="0"/>
          <w:bCs w:val="0"/>
          <w:szCs w:val="24"/>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 xml:space="preserve"> </w:t>
      </w:r>
      <w:r w:rsidRPr="00FE7885">
        <w:rPr>
          <w:rFonts w:ascii="Times New Roman" w:hAnsi="Times New Roman" w:cs="Times New Roman"/>
          <w:b/>
        </w:rPr>
        <w:tab/>
      </w:r>
      <w:r w:rsidRPr="00FE7885">
        <w:rPr>
          <w:rFonts w:ascii="Times New Roman" w:hAnsi="Times New Roman" w:cs="Times New Roman"/>
          <w:b/>
        </w:rPr>
        <w:tab/>
        <w:t>Art. 1º</w:t>
      </w:r>
      <w:r w:rsidRPr="00FE7885">
        <w:rPr>
          <w:rFonts w:ascii="Times New Roman" w:hAnsi="Times New Roman" w:cs="Times New Roman"/>
        </w:rPr>
        <w:t xml:space="preserve"> - Fica instituído, no âmbito municipal, o Programa Emergencial de </w:t>
      </w:r>
      <w:proofErr w:type="spellStart"/>
      <w:r w:rsidRPr="00FE7885">
        <w:rPr>
          <w:rFonts w:ascii="Times New Roman" w:hAnsi="Times New Roman" w:cs="Times New Roman"/>
        </w:rPr>
        <w:t>Açudagem</w:t>
      </w:r>
      <w:proofErr w:type="spellEnd"/>
      <w:r w:rsidRPr="00FE7885">
        <w:rPr>
          <w:rFonts w:ascii="Times New Roman" w:hAnsi="Times New Roman" w:cs="Times New Roman"/>
        </w:rPr>
        <w:t>, objetivando, mediante a abertura</w:t>
      </w:r>
      <w:r w:rsidR="00FE7885">
        <w:rPr>
          <w:rFonts w:ascii="Times New Roman" w:hAnsi="Times New Roman" w:cs="Times New Roman"/>
        </w:rPr>
        <w:t>, limpeza e ampliação</w:t>
      </w:r>
      <w:r w:rsidRPr="00FE7885">
        <w:rPr>
          <w:rFonts w:ascii="Times New Roman" w:hAnsi="Times New Roman" w:cs="Times New Roman"/>
        </w:rPr>
        <w:t xml:space="preserve"> de reservatórios superficiais, garantir fontes de </w:t>
      </w:r>
      <w:proofErr w:type="spellStart"/>
      <w:r w:rsidRPr="00FE7885">
        <w:rPr>
          <w:rFonts w:ascii="Times New Roman" w:hAnsi="Times New Roman" w:cs="Times New Roman"/>
        </w:rPr>
        <w:t>reservação</w:t>
      </w:r>
      <w:proofErr w:type="spellEnd"/>
      <w:r w:rsidRPr="00FE7885">
        <w:rPr>
          <w:rFonts w:ascii="Times New Roman" w:hAnsi="Times New Roman" w:cs="Times New Roman"/>
        </w:rPr>
        <w:t xml:space="preserve"> e abastecimento de água para as propriedades rurais locais, através de soluções que amenizem os efeitos negativos das estiagens, e melhorar as condições de vida da população rural local.</w:t>
      </w:r>
    </w:p>
    <w:p w:rsidR="008F368D" w:rsidRPr="00FE7885" w:rsidRDefault="008F368D" w:rsidP="008F368D">
      <w:pPr>
        <w:pStyle w:val="Corpodetexto"/>
        <w:jc w:val="both"/>
        <w:rPr>
          <w:rFonts w:ascii="Times New Roman" w:hAnsi="Times New Roman" w:cs="Times New Roman"/>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 xml:space="preserve"> </w:t>
      </w:r>
      <w:r w:rsidRPr="00FE7885">
        <w:rPr>
          <w:rFonts w:ascii="Times New Roman" w:hAnsi="Times New Roman" w:cs="Times New Roman"/>
          <w:b/>
        </w:rPr>
        <w:tab/>
      </w:r>
      <w:r w:rsidRPr="00FE7885">
        <w:rPr>
          <w:rFonts w:ascii="Times New Roman" w:hAnsi="Times New Roman" w:cs="Times New Roman"/>
          <w:b/>
        </w:rPr>
        <w:tab/>
        <w:t>Art. 2º</w:t>
      </w:r>
      <w:r w:rsidRPr="00FE7885">
        <w:rPr>
          <w:rFonts w:ascii="Times New Roman" w:hAnsi="Times New Roman" w:cs="Times New Roman"/>
        </w:rPr>
        <w:t xml:space="preserve"> - O programa consiste no estímulo a construção</w:t>
      </w:r>
      <w:r w:rsidR="00FE7885">
        <w:rPr>
          <w:rFonts w:ascii="Times New Roman" w:hAnsi="Times New Roman" w:cs="Times New Roman"/>
        </w:rPr>
        <w:t>, limpeza e ampliação</w:t>
      </w:r>
      <w:r w:rsidRPr="00FE7885">
        <w:rPr>
          <w:rFonts w:ascii="Times New Roman" w:hAnsi="Times New Roman" w:cs="Times New Roman"/>
        </w:rPr>
        <w:t xml:space="preserve"> de reservatórios de água do tipo açudes, como fonte alternativa de abastecimento de água para as atividades produtivas junto às propriedades rurais localizadas no Município. </w:t>
      </w:r>
    </w:p>
    <w:p w:rsidR="008F368D" w:rsidRPr="00FE7885" w:rsidRDefault="008F368D" w:rsidP="008F368D">
      <w:pPr>
        <w:pStyle w:val="Corpodetexto"/>
        <w:jc w:val="both"/>
        <w:rPr>
          <w:rFonts w:ascii="Times New Roman" w:hAnsi="Times New Roman" w:cs="Times New Roman"/>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 xml:space="preserve"> </w:t>
      </w:r>
      <w:r w:rsidRPr="00FE7885">
        <w:rPr>
          <w:rFonts w:ascii="Times New Roman" w:hAnsi="Times New Roman" w:cs="Times New Roman"/>
          <w:b/>
        </w:rPr>
        <w:tab/>
      </w:r>
      <w:r w:rsidRPr="00FE7885">
        <w:rPr>
          <w:rFonts w:ascii="Times New Roman" w:hAnsi="Times New Roman" w:cs="Times New Roman"/>
          <w:b/>
        </w:rPr>
        <w:tab/>
        <w:t>Art. 3º</w:t>
      </w:r>
      <w:r w:rsidRPr="00FE7885">
        <w:rPr>
          <w:rFonts w:ascii="Times New Roman" w:hAnsi="Times New Roman" w:cs="Times New Roman"/>
        </w:rPr>
        <w:t xml:space="preserve"> - O programa será desenvolvido e coordenado pel</w:t>
      </w:r>
      <w:r w:rsidR="00FE7885">
        <w:rPr>
          <w:rFonts w:ascii="Times New Roman" w:hAnsi="Times New Roman" w:cs="Times New Roman"/>
        </w:rPr>
        <w:t>o departamento de Meio Ambiente</w:t>
      </w:r>
      <w:r w:rsidRPr="00FE7885">
        <w:rPr>
          <w:rFonts w:ascii="Times New Roman" w:hAnsi="Times New Roman" w:cs="Times New Roman"/>
        </w:rPr>
        <w:t xml:space="preserve"> em parceria com a EMATER/ASCAR local e os produtores rurais do município que se inscreveram para </w:t>
      </w:r>
      <w:r w:rsidR="00FE7885">
        <w:rPr>
          <w:rFonts w:ascii="Times New Roman" w:hAnsi="Times New Roman" w:cs="Times New Roman"/>
        </w:rPr>
        <w:t>o programa</w:t>
      </w:r>
      <w:r w:rsidRPr="00FE7885">
        <w:rPr>
          <w:rFonts w:ascii="Times New Roman" w:hAnsi="Times New Roman" w:cs="Times New Roman"/>
        </w:rPr>
        <w:t>.</w:t>
      </w:r>
    </w:p>
    <w:p w:rsidR="008F368D" w:rsidRPr="00FE7885" w:rsidRDefault="008F368D" w:rsidP="008F368D">
      <w:pPr>
        <w:pStyle w:val="Corpodetexto"/>
        <w:jc w:val="both"/>
        <w:rPr>
          <w:rFonts w:ascii="Times New Roman" w:hAnsi="Times New Roman" w:cs="Times New Roman"/>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 xml:space="preserve"> </w:t>
      </w:r>
      <w:r w:rsidRPr="00FE7885">
        <w:rPr>
          <w:rFonts w:ascii="Times New Roman" w:hAnsi="Times New Roman" w:cs="Times New Roman"/>
          <w:b/>
        </w:rPr>
        <w:tab/>
      </w:r>
      <w:r w:rsidRPr="00FE7885">
        <w:rPr>
          <w:rFonts w:ascii="Times New Roman" w:hAnsi="Times New Roman" w:cs="Times New Roman"/>
          <w:b/>
        </w:rPr>
        <w:tab/>
        <w:t>Art. 4º</w:t>
      </w:r>
      <w:r w:rsidRPr="00FE7885">
        <w:rPr>
          <w:rFonts w:ascii="Times New Roman" w:hAnsi="Times New Roman" w:cs="Times New Roman"/>
        </w:rPr>
        <w:t xml:space="preserve"> - Para a consecução dos objetivos do programa o Poder Executivo participará com a concessão gratuita de até cinco horas máquinas, com equipamento do tipo escavadeira hidráulica, para a realização de abertura</w:t>
      </w:r>
      <w:r w:rsidR="00B90F0F">
        <w:rPr>
          <w:rFonts w:ascii="Times New Roman" w:hAnsi="Times New Roman" w:cs="Times New Roman"/>
        </w:rPr>
        <w:t>, limpeza</w:t>
      </w:r>
      <w:r w:rsidRPr="00FE7885">
        <w:rPr>
          <w:rFonts w:ascii="Times New Roman" w:hAnsi="Times New Roman" w:cs="Times New Roman"/>
        </w:rPr>
        <w:t xml:space="preserve"> ou ampliação de reservatórios de água do tipo açude junto as propriedades rurais inscritas.</w:t>
      </w:r>
    </w:p>
    <w:p w:rsidR="008F368D" w:rsidRPr="00FE7885" w:rsidRDefault="008F368D" w:rsidP="008F368D">
      <w:pPr>
        <w:pStyle w:val="Corpodetexto"/>
        <w:jc w:val="both"/>
        <w:rPr>
          <w:rFonts w:ascii="Times New Roman" w:hAnsi="Times New Roman" w:cs="Times New Roman"/>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ab/>
      </w:r>
      <w:r w:rsidRPr="00FE7885">
        <w:rPr>
          <w:rFonts w:ascii="Times New Roman" w:hAnsi="Times New Roman" w:cs="Times New Roman"/>
          <w:b/>
        </w:rPr>
        <w:tab/>
        <w:t>Art. 5º</w:t>
      </w:r>
      <w:r w:rsidRPr="00FE7885">
        <w:rPr>
          <w:rFonts w:ascii="Times New Roman" w:hAnsi="Times New Roman" w:cs="Times New Roman"/>
        </w:rPr>
        <w:t xml:space="preserve"> - Eventuais horas máquinas excedentes </w:t>
      </w:r>
      <w:r w:rsidR="00B90F0F">
        <w:rPr>
          <w:rFonts w:ascii="Times New Roman" w:hAnsi="Times New Roman" w:cs="Times New Roman"/>
        </w:rPr>
        <w:t xml:space="preserve">à </w:t>
      </w:r>
      <w:r w:rsidRPr="00FE7885">
        <w:rPr>
          <w:rFonts w:ascii="Times New Roman" w:hAnsi="Times New Roman" w:cs="Times New Roman"/>
        </w:rPr>
        <w:t>quantidade indicada no artigo anterior, necessárias a abertura</w:t>
      </w:r>
      <w:r w:rsidR="00B90F0F">
        <w:rPr>
          <w:rFonts w:ascii="Times New Roman" w:hAnsi="Times New Roman" w:cs="Times New Roman"/>
        </w:rPr>
        <w:t>, limpeza</w:t>
      </w:r>
      <w:r w:rsidRPr="00FE7885">
        <w:rPr>
          <w:rFonts w:ascii="Times New Roman" w:hAnsi="Times New Roman" w:cs="Times New Roman"/>
        </w:rPr>
        <w:t xml:space="preserve"> ou ampliação do reservatório de água, serão custeadas e de responsabilidade integral e exclusiva do produtor, não tendo o Município qualquer responsabilidade por seu pagamento.</w:t>
      </w:r>
    </w:p>
    <w:p w:rsidR="008F368D" w:rsidRPr="00FE7885" w:rsidRDefault="008F368D" w:rsidP="008F368D">
      <w:pPr>
        <w:pStyle w:val="Corpodetexto"/>
        <w:jc w:val="both"/>
        <w:rPr>
          <w:rFonts w:ascii="Times New Roman" w:hAnsi="Times New Roman" w:cs="Times New Roman"/>
        </w:rPr>
      </w:pP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b/>
        </w:rPr>
        <w:tab/>
      </w:r>
      <w:r w:rsidRPr="00FE7885">
        <w:rPr>
          <w:rFonts w:ascii="Times New Roman" w:hAnsi="Times New Roman" w:cs="Times New Roman"/>
          <w:b/>
        </w:rPr>
        <w:tab/>
        <w:t>Art. 6º</w:t>
      </w:r>
      <w:r w:rsidRPr="00FE7885">
        <w:rPr>
          <w:rFonts w:ascii="Times New Roman" w:hAnsi="Times New Roman" w:cs="Times New Roman"/>
        </w:rPr>
        <w:t xml:space="preserve"> - Os produtores interessados na construção</w:t>
      </w:r>
      <w:r w:rsidR="00B90F0F">
        <w:rPr>
          <w:rFonts w:ascii="Times New Roman" w:hAnsi="Times New Roman" w:cs="Times New Roman"/>
        </w:rPr>
        <w:t>, limpeza</w:t>
      </w:r>
      <w:r w:rsidRPr="00FE7885">
        <w:rPr>
          <w:rFonts w:ascii="Times New Roman" w:hAnsi="Times New Roman" w:cs="Times New Roman"/>
        </w:rPr>
        <w:t xml:space="preserve"> ou ampliação dos reservatórios de água do tipo açudes, já inscritos, participarão com a disponibilização do local e custeio</w:t>
      </w:r>
      <w:r w:rsidR="00B90F0F">
        <w:rPr>
          <w:rFonts w:ascii="Times New Roman" w:hAnsi="Times New Roman" w:cs="Times New Roman"/>
        </w:rPr>
        <w:t xml:space="preserve"> das horas máquinas excedentes a</w:t>
      </w:r>
      <w:r w:rsidRPr="00FE7885">
        <w:rPr>
          <w:rFonts w:ascii="Times New Roman" w:hAnsi="Times New Roman" w:cs="Times New Roman"/>
        </w:rPr>
        <w:t xml:space="preserve">quelas de que trata o artigo 4º, além de eventual mão-de-obra e materiais necessários </w:t>
      </w:r>
      <w:r w:rsidR="00B90F0F">
        <w:rPr>
          <w:rFonts w:ascii="Times New Roman" w:hAnsi="Times New Roman" w:cs="Times New Roman"/>
        </w:rPr>
        <w:t>à execução dos serviços.</w:t>
      </w: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rPr>
        <w:tab/>
      </w:r>
      <w:r w:rsidRPr="00FE7885">
        <w:rPr>
          <w:rFonts w:ascii="Times New Roman" w:hAnsi="Times New Roman" w:cs="Times New Roman"/>
        </w:rPr>
        <w:tab/>
      </w:r>
    </w:p>
    <w:p w:rsidR="008F368D" w:rsidRPr="00FE7885" w:rsidRDefault="008F368D" w:rsidP="008F368D">
      <w:pPr>
        <w:ind w:firstLine="1416"/>
        <w:jc w:val="both"/>
        <w:rPr>
          <w:rFonts w:ascii="Times New Roman" w:hAnsi="Times New Roman" w:cs="Times New Roman"/>
          <w:sz w:val="24"/>
          <w:szCs w:val="24"/>
        </w:rPr>
      </w:pPr>
      <w:r w:rsidRPr="00FE7885">
        <w:rPr>
          <w:rFonts w:ascii="Times New Roman" w:hAnsi="Times New Roman" w:cs="Times New Roman"/>
          <w:b/>
          <w:sz w:val="24"/>
          <w:szCs w:val="24"/>
        </w:rPr>
        <w:t>Art. 7º</w:t>
      </w:r>
      <w:r w:rsidRPr="00FE7885">
        <w:rPr>
          <w:rFonts w:ascii="Times New Roman" w:hAnsi="Times New Roman" w:cs="Times New Roman"/>
          <w:sz w:val="24"/>
          <w:szCs w:val="24"/>
        </w:rPr>
        <w:t xml:space="preserve"> - Somente poderão participar do programa aqueles produtores inscritos junto a</w:t>
      </w:r>
      <w:r w:rsidR="00B90F0F">
        <w:rPr>
          <w:rFonts w:ascii="Times New Roman" w:hAnsi="Times New Roman" w:cs="Times New Roman"/>
          <w:sz w:val="24"/>
          <w:szCs w:val="24"/>
        </w:rPr>
        <w:t>o departamento de Meio Ambiente</w:t>
      </w:r>
      <w:r w:rsidRPr="00FE7885">
        <w:rPr>
          <w:rFonts w:ascii="Times New Roman" w:hAnsi="Times New Roman" w:cs="Times New Roman"/>
          <w:sz w:val="24"/>
          <w:szCs w:val="24"/>
        </w:rPr>
        <w:t>, que possuem bloco de produtor no Município e estejam em dia com a fazenda municipal.</w:t>
      </w:r>
    </w:p>
    <w:p w:rsidR="008F368D" w:rsidRDefault="008F368D" w:rsidP="008F368D">
      <w:pPr>
        <w:pStyle w:val="Corpodetexto"/>
        <w:jc w:val="both"/>
        <w:rPr>
          <w:rFonts w:ascii="Times New Roman" w:hAnsi="Times New Roman" w:cs="Times New Roman"/>
        </w:rPr>
      </w:pPr>
    </w:p>
    <w:p w:rsidR="00B90F0F" w:rsidRDefault="00B90F0F" w:rsidP="008F368D">
      <w:pPr>
        <w:pStyle w:val="Corpodetexto"/>
        <w:jc w:val="both"/>
        <w:rPr>
          <w:rFonts w:ascii="Times New Roman" w:hAnsi="Times New Roman" w:cs="Times New Roman"/>
        </w:rPr>
      </w:pPr>
    </w:p>
    <w:p w:rsidR="00B90F0F" w:rsidRPr="00FE7885" w:rsidRDefault="00B90F0F" w:rsidP="008F368D">
      <w:pPr>
        <w:pStyle w:val="Corpodetexto"/>
        <w:jc w:val="both"/>
        <w:rPr>
          <w:rFonts w:ascii="Times New Roman" w:hAnsi="Times New Roman" w:cs="Times New Roman"/>
        </w:rPr>
      </w:pP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b/>
          <w:sz w:val="24"/>
          <w:szCs w:val="24"/>
        </w:rPr>
        <w:t xml:space="preserve"> </w:t>
      </w:r>
      <w:r w:rsidRPr="00FE7885">
        <w:rPr>
          <w:rFonts w:ascii="Times New Roman" w:hAnsi="Times New Roman" w:cs="Times New Roman"/>
          <w:b/>
          <w:sz w:val="24"/>
          <w:szCs w:val="24"/>
        </w:rPr>
        <w:tab/>
      </w:r>
      <w:r w:rsidRPr="00FE7885">
        <w:rPr>
          <w:rFonts w:ascii="Times New Roman" w:hAnsi="Times New Roman" w:cs="Times New Roman"/>
          <w:b/>
          <w:sz w:val="24"/>
          <w:szCs w:val="24"/>
        </w:rPr>
        <w:tab/>
        <w:t xml:space="preserve">Art. </w:t>
      </w:r>
      <w:r w:rsidR="00B90F0F">
        <w:rPr>
          <w:rFonts w:ascii="Times New Roman" w:hAnsi="Times New Roman" w:cs="Times New Roman"/>
          <w:b/>
          <w:sz w:val="24"/>
          <w:szCs w:val="24"/>
        </w:rPr>
        <w:t>8</w:t>
      </w:r>
      <w:r w:rsidRPr="00FE7885">
        <w:rPr>
          <w:rFonts w:ascii="Times New Roman" w:hAnsi="Times New Roman" w:cs="Times New Roman"/>
          <w:b/>
          <w:sz w:val="24"/>
          <w:szCs w:val="24"/>
        </w:rPr>
        <w:t>º</w:t>
      </w:r>
      <w:r w:rsidRPr="00FE7885">
        <w:rPr>
          <w:rFonts w:ascii="Times New Roman" w:hAnsi="Times New Roman" w:cs="Times New Roman"/>
          <w:sz w:val="24"/>
          <w:szCs w:val="24"/>
        </w:rPr>
        <w:t xml:space="preserve"> – O Poder Executivo Municipal regulamentará, no que couber, a presente lei mediante Decreto.</w:t>
      </w:r>
    </w:p>
    <w:p w:rsidR="008F368D" w:rsidRPr="00FE7885" w:rsidRDefault="008F368D" w:rsidP="008F368D">
      <w:pPr>
        <w:pStyle w:val="Corpodetexto"/>
        <w:jc w:val="both"/>
        <w:rPr>
          <w:rFonts w:ascii="Times New Roman" w:hAnsi="Times New Roman" w:cs="Times New Roman"/>
        </w:rPr>
      </w:pPr>
      <w:r w:rsidRPr="00FE7885">
        <w:rPr>
          <w:rFonts w:ascii="Times New Roman" w:hAnsi="Times New Roman" w:cs="Times New Roman"/>
        </w:rPr>
        <w:tab/>
      </w:r>
      <w:r w:rsidRPr="00FE7885">
        <w:rPr>
          <w:rFonts w:ascii="Times New Roman" w:hAnsi="Times New Roman" w:cs="Times New Roman"/>
        </w:rPr>
        <w:tab/>
        <w:t xml:space="preserve">  </w:t>
      </w: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b/>
          <w:sz w:val="24"/>
          <w:szCs w:val="24"/>
        </w:rPr>
        <w:tab/>
      </w:r>
      <w:r w:rsidRPr="00FE7885">
        <w:rPr>
          <w:rFonts w:ascii="Times New Roman" w:hAnsi="Times New Roman" w:cs="Times New Roman"/>
          <w:b/>
          <w:sz w:val="24"/>
          <w:szCs w:val="24"/>
        </w:rPr>
        <w:tab/>
        <w:t xml:space="preserve">Art. </w:t>
      </w:r>
      <w:r w:rsidR="00B90F0F">
        <w:rPr>
          <w:rFonts w:ascii="Times New Roman" w:hAnsi="Times New Roman" w:cs="Times New Roman"/>
          <w:b/>
          <w:sz w:val="24"/>
          <w:szCs w:val="24"/>
        </w:rPr>
        <w:t>9º</w:t>
      </w:r>
      <w:r w:rsidRPr="00FE7885">
        <w:rPr>
          <w:rFonts w:ascii="Times New Roman" w:hAnsi="Times New Roman" w:cs="Times New Roman"/>
          <w:b/>
          <w:sz w:val="24"/>
          <w:szCs w:val="24"/>
        </w:rPr>
        <w:t xml:space="preserve"> -</w:t>
      </w:r>
      <w:r w:rsidRPr="00FE7885">
        <w:rPr>
          <w:rFonts w:ascii="Times New Roman" w:hAnsi="Times New Roman" w:cs="Times New Roman"/>
          <w:sz w:val="24"/>
          <w:szCs w:val="24"/>
        </w:rPr>
        <w:t xml:space="preserve"> As despesas decorrentes da presente lei correrão por conta de dotação orçamentária consignada na lei de meios.</w:t>
      </w:r>
    </w:p>
    <w:p w:rsidR="008F368D" w:rsidRPr="00FE7885" w:rsidRDefault="008F368D" w:rsidP="008F368D">
      <w:pPr>
        <w:jc w:val="both"/>
        <w:rPr>
          <w:rFonts w:ascii="Times New Roman" w:hAnsi="Times New Roman" w:cs="Times New Roman"/>
          <w:sz w:val="24"/>
          <w:szCs w:val="24"/>
        </w:rPr>
      </w:pP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b/>
          <w:sz w:val="24"/>
          <w:szCs w:val="24"/>
        </w:rPr>
        <w:tab/>
      </w:r>
      <w:r w:rsidRPr="00FE7885">
        <w:rPr>
          <w:rFonts w:ascii="Times New Roman" w:hAnsi="Times New Roman" w:cs="Times New Roman"/>
          <w:b/>
          <w:sz w:val="24"/>
          <w:szCs w:val="24"/>
        </w:rPr>
        <w:tab/>
        <w:t>Art. 1</w:t>
      </w:r>
      <w:r w:rsidR="00B90F0F">
        <w:rPr>
          <w:rFonts w:ascii="Times New Roman" w:hAnsi="Times New Roman" w:cs="Times New Roman"/>
          <w:b/>
          <w:sz w:val="24"/>
          <w:szCs w:val="24"/>
        </w:rPr>
        <w:t>0º</w:t>
      </w:r>
      <w:r w:rsidRPr="00FE7885">
        <w:rPr>
          <w:rFonts w:ascii="Times New Roman" w:hAnsi="Times New Roman" w:cs="Times New Roman"/>
          <w:b/>
          <w:sz w:val="24"/>
          <w:szCs w:val="24"/>
        </w:rPr>
        <w:t xml:space="preserve"> -</w:t>
      </w:r>
      <w:r w:rsidRPr="00FE7885">
        <w:rPr>
          <w:rFonts w:ascii="Times New Roman" w:hAnsi="Times New Roman" w:cs="Times New Roman"/>
          <w:sz w:val="24"/>
          <w:szCs w:val="24"/>
        </w:rPr>
        <w:t xml:space="preserve"> Esta Lei entra em vigor na data de sua publicação.</w:t>
      </w:r>
    </w:p>
    <w:p w:rsidR="008F368D" w:rsidRPr="00FE7885" w:rsidRDefault="008F368D" w:rsidP="008F368D">
      <w:pPr>
        <w:jc w:val="both"/>
        <w:rPr>
          <w:rFonts w:ascii="Times New Roman" w:hAnsi="Times New Roman" w:cs="Times New Roman"/>
          <w:b/>
          <w:sz w:val="24"/>
          <w:szCs w:val="24"/>
        </w:rPr>
      </w:pP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b/>
          <w:sz w:val="24"/>
          <w:szCs w:val="24"/>
        </w:rPr>
        <w:t xml:space="preserve"> </w:t>
      </w:r>
      <w:r w:rsidRPr="00FE7885">
        <w:rPr>
          <w:rFonts w:ascii="Times New Roman" w:hAnsi="Times New Roman" w:cs="Times New Roman"/>
          <w:b/>
          <w:sz w:val="24"/>
          <w:szCs w:val="24"/>
        </w:rPr>
        <w:tab/>
      </w:r>
      <w:r w:rsidRPr="00FE7885">
        <w:rPr>
          <w:rFonts w:ascii="Times New Roman" w:hAnsi="Times New Roman" w:cs="Times New Roman"/>
          <w:b/>
          <w:sz w:val="24"/>
          <w:szCs w:val="24"/>
        </w:rPr>
        <w:tab/>
        <w:t>Art. 1</w:t>
      </w:r>
      <w:r w:rsidR="00B90F0F">
        <w:rPr>
          <w:rFonts w:ascii="Times New Roman" w:hAnsi="Times New Roman" w:cs="Times New Roman"/>
          <w:b/>
          <w:sz w:val="24"/>
          <w:szCs w:val="24"/>
        </w:rPr>
        <w:t>1º</w:t>
      </w:r>
      <w:proofErr w:type="gramStart"/>
      <w:r w:rsidRPr="00FE7885">
        <w:rPr>
          <w:rFonts w:ascii="Times New Roman" w:hAnsi="Times New Roman" w:cs="Times New Roman"/>
          <w:b/>
          <w:sz w:val="24"/>
          <w:szCs w:val="24"/>
        </w:rPr>
        <w:t xml:space="preserve">  </w:t>
      </w:r>
      <w:proofErr w:type="gramEnd"/>
      <w:r w:rsidRPr="00FE7885">
        <w:rPr>
          <w:rFonts w:ascii="Times New Roman" w:hAnsi="Times New Roman" w:cs="Times New Roman"/>
          <w:b/>
          <w:sz w:val="24"/>
          <w:szCs w:val="24"/>
        </w:rPr>
        <w:t>-</w:t>
      </w:r>
      <w:r w:rsidRPr="00FE7885">
        <w:rPr>
          <w:rFonts w:ascii="Times New Roman" w:hAnsi="Times New Roman" w:cs="Times New Roman"/>
          <w:sz w:val="24"/>
          <w:szCs w:val="24"/>
        </w:rPr>
        <w:t xml:space="preserve"> Revogam-se as disposições em contrário.</w:t>
      </w:r>
      <w:r w:rsidRPr="00FE7885">
        <w:rPr>
          <w:rFonts w:ascii="Times New Roman" w:hAnsi="Times New Roman" w:cs="Times New Roman"/>
          <w:sz w:val="24"/>
          <w:szCs w:val="24"/>
        </w:rPr>
        <w:tab/>
      </w:r>
    </w:p>
    <w:p w:rsidR="008F368D" w:rsidRPr="00FE7885" w:rsidRDefault="008F368D" w:rsidP="008F368D">
      <w:pPr>
        <w:jc w:val="both"/>
        <w:rPr>
          <w:rFonts w:ascii="Times New Roman" w:hAnsi="Times New Roman" w:cs="Times New Roman"/>
          <w:sz w:val="24"/>
          <w:szCs w:val="24"/>
        </w:rPr>
      </w:pPr>
      <w:r w:rsidRPr="00FE7885">
        <w:rPr>
          <w:rFonts w:ascii="Times New Roman" w:hAnsi="Times New Roman" w:cs="Times New Roman"/>
          <w:sz w:val="24"/>
          <w:szCs w:val="24"/>
        </w:rPr>
        <w:tab/>
      </w:r>
    </w:p>
    <w:p w:rsidR="00B90F0F" w:rsidRDefault="008F368D" w:rsidP="00B90F0F">
      <w:pPr>
        <w:jc w:val="both"/>
        <w:rPr>
          <w:rFonts w:ascii="Times New Roman" w:hAnsi="Times New Roman" w:cs="Times New Roman"/>
          <w:sz w:val="24"/>
          <w:szCs w:val="24"/>
        </w:rPr>
      </w:pPr>
      <w:r w:rsidRPr="00FE7885">
        <w:rPr>
          <w:rFonts w:ascii="Times New Roman" w:hAnsi="Times New Roman" w:cs="Times New Roman"/>
          <w:b/>
          <w:sz w:val="24"/>
          <w:szCs w:val="24"/>
        </w:rPr>
        <w:tab/>
      </w:r>
      <w:r w:rsidRPr="00FE7885">
        <w:rPr>
          <w:rFonts w:ascii="Times New Roman" w:hAnsi="Times New Roman" w:cs="Times New Roman"/>
          <w:b/>
          <w:sz w:val="24"/>
          <w:szCs w:val="24"/>
        </w:rPr>
        <w:tab/>
      </w:r>
      <w:r w:rsidR="00B90F0F">
        <w:rPr>
          <w:rFonts w:ascii="Times New Roman" w:hAnsi="Times New Roman" w:cs="Times New Roman"/>
          <w:sz w:val="24"/>
          <w:szCs w:val="24"/>
        </w:rPr>
        <w:t>Gabinete do Prefeito Municipal de Ponte Preta, aos 05 dias do mês de junho do ano de 2025.</w:t>
      </w:r>
    </w:p>
    <w:p w:rsidR="00B90F0F" w:rsidRDefault="00B90F0F" w:rsidP="00B90F0F">
      <w:pPr>
        <w:jc w:val="both"/>
        <w:rPr>
          <w:rFonts w:ascii="Times New Roman" w:hAnsi="Times New Roman" w:cs="Times New Roman"/>
          <w:sz w:val="24"/>
          <w:szCs w:val="24"/>
        </w:rPr>
      </w:pPr>
    </w:p>
    <w:p w:rsidR="00B90F0F" w:rsidRDefault="00B90F0F" w:rsidP="00B90F0F">
      <w:pPr>
        <w:jc w:val="both"/>
        <w:rPr>
          <w:rFonts w:ascii="Times New Roman" w:hAnsi="Times New Roman" w:cs="Times New Roman"/>
          <w:sz w:val="24"/>
          <w:szCs w:val="24"/>
        </w:rPr>
      </w:pPr>
    </w:p>
    <w:p w:rsidR="00B90F0F" w:rsidRDefault="00B90F0F" w:rsidP="00B90F0F">
      <w:pPr>
        <w:rPr>
          <w:rFonts w:ascii="Times New Roman" w:hAnsi="Times New Roman" w:cs="Times New Roman"/>
          <w:b/>
          <w:sz w:val="24"/>
          <w:szCs w:val="24"/>
        </w:rPr>
      </w:pPr>
    </w:p>
    <w:p w:rsidR="00B90F0F" w:rsidRDefault="00B90F0F" w:rsidP="00B90F0F">
      <w:pPr>
        <w:jc w:val="center"/>
        <w:rPr>
          <w:rFonts w:ascii="Times New Roman" w:hAnsi="Times New Roman" w:cs="Times New Roman"/>
          <w:b/>
          <w:sz w:val="24"/>
          <w:szCs w:val="24"/>
        </w:rPr>
      </w:pPr>
    </w:p>
    <w:p w:rsidR="00B90F0F" w:rsidRPr="00C70C83" w:rsidRDefault="00B90F0F" w:rsidP="00B90F0F">
      <w:pPr>
        <w:jc w:val="center"/>
        <w:rPr>
          <w:rFonts w:ascii="Times New Roman" w:hAnsi="Times New Roman" w:cs="Times New Roman"/>
          <w:b/>
          <w:sz w:val="24"/>
          <w:szCs w:val="24"/>
        </w:rPr>
      </w:pPr>
      <w:r w:rsidRPr="00C70C83">
        <w:rPr>
          <w:rFonts w:ascii="Times New Roman" w:hAnsi="Times New Roman" w:cs="Times New Roman"/>
          <w:b/>
          <w:sz w:val="24"/>
          <w:szCs w:val="24"/>
        </w:rPr>
        <w:t>JOSIEL FERNANDO GRISELI</w:t>
      </w:r>
    </w:p>
    <w:p w:rsidR="00B90F0F" w:rsidRDefault="00B90F0F" w:rsidP="00B90F0F">
      <w:pPr>
        <w:jc w:val="center"/>
        <w:rPr>
          <w:rFonts w:ascii="Times New Roman" w:hAnsi="Times New Roman" w:cs="Times New Roman"/>
          <w:sz w:val="24"/>
          <w:szCs w:val="24"/>
        </w:rPr>
      </w:pPr>
      <w:r w:rsidRPr="00DC6660">
        <w:rPr>
          <w:rFonts w:ascii="Times New Roman" w:hAnsi="Times New Roman" w:cs="Times New Roman"/>
          <w:sz w:val="24"/>
          <w:szCs w:val="24"/>
        </w:rPr>
        <w:t>Prefeito Municipal</w:t>
      </w:r>
    </w:p>
    <w:p w:rsidR="008F368D" w:rsidRPr="00FE7885" w:rsidRDefault="008F368D" w:rsidP="00B90F0F">
      <w:pPr>
        <w:jc w:val="both"/>
        <w:rPr>
          <w:rFonts w:ascii="Times New Roman" w:eastAsia="Batang" w:hAnsi="Times New Roman" w:cs="Times New Roman"/>
          <w:sz w:val="24"/>
          <w:szCs w:val="24"/>
        </w:rPr>
      </w:pPr>
    </w:p>
    <w:p w:rsidR="00131A2D" w:rsidRDefault="00131A2D">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B90F0F" w:rsidRPr="007B3C9C" w:rsidRDefault="00B90F0F" w:rsidP="00B90F0F">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Ao Exmo. Sr.</w:t>
      </w:r>
    </w:p>
    <w:p w:rsidR="00B90F0F" w:rsidRPr="00BE3884" w:rsidRDefault="00B90F0F" w:rsidP="00B90F0F">
      <w:pPr>
        <w:spacing w:line="360" w:lineRule="auto"/>
        <w:rPr>
          <w:rFonts w:ascii="Times New Roman" w:hAnsi="Times New Roman" w:cs="Times New Roman"/>
          <w:b/>
          <w:sz w:val="24"/>
          <w:szCs w:val="24"/>
        </w:rPr>
      </w:pPr>
      <w:r>
        <w:rPr>
          <w:rFonts w:ascii="Times New Roman" w:hAnsi="Times New Roman" w:cs="Times New Roman"/>
          <w:b/>
          <w:sz w:val="24"/>
          <w:szCs w:val="24"/>
        </w:rPr>
        <w:t>WELIS</w:t>
      </w:r>
      <w:r w:rsidRPr="00BE3884">
        <w:rPr>
          <w:rFonts w:ascii="Times New Roman" w:hAnsi="Times New Roman" w:cs="Times New Roman"/>
          <w:b/>
          <w:sz w:val="24"/>
          <w:szCs w:val="24"/>
        </w:rPr>
        <w:t>ON JOSÉ VALDUGA</w:t>
      </w:r>
    </w:p>
    <w:p w:rsidR="00B90F0F" w:rsidRPr="007B3C9C" w:rsidRDefault="00B90F0F" w:rsidP="00B90F0F">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MD. Presidente da Câmara de Vereadores</w:t>
      </w:r>
    </w:p>
    <w:p w:rsidR="00B90F0F" w:rsidRDefault="00B90F0F" w:rsidP="00B90F0F">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Nesta Cidade</w:t>
      </w:r>
    </w:p>
    <w:p w:rsidR="00B90F0F" w:rsidRDefault="00B90F0F" w:rsidP="00B90F0F">
      <w:pPr>
        <w:rPr>
          <w:rFonts w:ascii="Times New Roman" w:hAnsi="Times New Roman" w:cs="Times New Roman"/>
          <w:sz w:val="24"/>
          <w:szCs w:val="24"/>
        </w:rPr>
      </w:pPr>
    </w:p>
    <w:p w:rsidR="00B90F0F" w:rsidRDefault="00B90F0F" w:rsidP="00B90F0F">
      <w:pPr>
        <w:rPr>
          <w:rFonts w:ascii="Times New Roman" w:hAnsi="Times New Roman" w:cs="Times New Roman"/>
          <w:b/>
          <w:sz w:val="24"/>
          <w:szCs w:val="24"/>
        </w:rPr>
      </w:pPr>
      <w:r>
        <w:rPr>
          <w:rFonts w:ascii="Times New Roman" w:hAnsi="Times New Roman" w:cs="Times New Roman"/>
          <w:sz w:val="24"/>
          <w:szCs w:val="24"/>
        </w:rPr>
        <w:t xml:space="preserve">Assunto: </w:t>
      </w:r>
      <w:r>
        <w:rPr>
          <w:rFonts w:ascii="Times New Roman" w:hAnsi="Times New Roman" w:cs="Times New Roman"/>
          <w:b/>
          <w:sz w:val="24"/>
          <w:szCs w:val="24"/>
        </w:rPr>
        <w:t>Encaminhamento e Justificativa do Projeto de Lei nº 030/2025</w:t>
      </w:r>
    </w:p>
    <w:p w:rsidR="00B90F0F" w:rsidRDefault="00B90F0F" w:rsidP="00B90F0F">
      <w:pPr>
        <w:rPr>
          <w:rFonts w:ascii="Times New Roman" w:hAnsi="Times New Roman" w:cs="Times New Roman"/>
          <w:b/>
          <w:sz w:val="24"/>
          <w:szCs w:val="24"/>
        </w:rPr>
      </w:pPr>
    </w:p>
    <w:p w:rsidR="00B90F0F" w:rsidRDefault="00B90F0F" w:rsidP="00B90F0F">
      <w:pPr>
        <w:rPr>
          <w:rFonts w:ascii="Times New Roman" w:hAnsi="Times New Roman" w:cs="Times New Roman"/>
          <w:b/>
          <w:sz w:val="24"/>
          <w:szCs w:val="24"/>
        </w:rPr>
      </w:pPr>
    </w:p>
    <w:p w:rsidR="00B90F0F" w:rsidRDefault="00B90F0F">
      <w:pPr>
        <w:rPr>
          <w:rFonts w:ascii="Times New Roman" w:hAnsi="Times New Roman" w:cs="Times New Roman"/>
          <w:sz w:val="24"/>
          <w:szCs w:val="24"/>
        </w:rPr>
      </w:pPr>
    </w:p>
    <w:p w:rsidR="00B90F0F" w:rsidRDefault="00B90F0F">
      <w:pPr>
        <w:rPr>
          <w:rFonts w:ascii="Times New Roman" w:hAnsi="Times New Roman" w:cs="Times New Roman"/>
          <w:sz w:val="24"/>
          <w:szCs w:val="24"/>
        </w:rPr>
      </w:pPr>
    </w:p>
    <w:p w:rsidR="003B5CF0" w:rsidRDefault="00B90F0F" w:rsidP="003B5CF0">
      <w:pPr>
        <w:pStyle w:val="Corpodetex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presente Projeto de Lei tem o objetivo de disponibilizar auxílio </w:t>
      </w:r>
      <w:r w:rsidR="003B5CF0">
        <w:rPr>
          <w:rFonts w:ascii="Times New Roman" w:hAnsi="Times New Roman" w:cs="Times New Roman"/>
        </w:rPr>
        <w:t xml:space="preserve">com o pagamento de </w:t>
      </w:r>
      <w:r>
        <w:rPr>
          <w:rFonts w:ascii="Times New Roman" w:hAnsi="Times New Roman" w:cs="Times New Roman"/>
        </w:rPr>
        <w:t xml:space="preserve">horas máquina para as propriedades rurais locais </w:t>
      </w:r>
      <w:r w:rsidR="003B5CF0">
        <w:rPr>
          <w:rFonts w:ascii="Times New Roman" w:hAnsi="Times New Roman" w:cs="Times New Roman"/>
        </w:rPr>
        <w:t xml:space="preserve">para </w:t>
      </w:r>
      <w:r w:rsidR="003B5CF0" w:rsidRPr="00FE7885">
        <w:rPr>
          <w:rFonts w:ascii="Times New Roman" w:hAnsi="Times New Roman" w:cs="Times New Roman"/>
        </w:rPr>
        <w:t>a construção</w:t>
      </w:r>
      <w:r w:rsidR="003B5CF0">
        <w:rPr>
          <w:rFonts w:ascii="Times New Roman" w:hAnsi="Times New Roman" w:cs="Times New Roman"/>
        </w:rPr>
        <w:t>, limpeza e ampliação</w:t>
      </w:r>
      <w:r w:rsidR="003B5CF0" w:rsidRPr="00FE7885">
        <w:rPr>
          <w:rFonts w:ascii="Times New Roman" w:hAnsi="Times New Roman" w:cs="Times New Roman"/>
        </w:rPr>
        <w:t xml:space="preserve"> de reservatórios de água do tipo açudes, como fonte alternativa de abastecimento de águ</w:t>
      </w:r>
      <w:r w:rsidR="003B5CF0">
        <w:rPr>
          <w:rFonts w:ascii="Times New Roman" w:hAnsi="Times New Roman" w:cs="Times New Roman"/>
        </w:rPr>
        <w:t>a para as atividades produtivas.</w:t>
      </w:r>
    </w:p>
    <w:p w:rsidR="003B5CF0" w:rsidRDefault="003B5CF0" w:rsidP="003B5CF0">
      <w:pPr>
        <w:pStyle w:val="Corpodetexto"/>
        <w:jc w:val="both"/>
        <w:rPr>
          <w:rFonts w:ascii="Times New Roman" w:hAnsi="Times New Roman" w:cs="Times New Roman"/>
        </w:rPr>
      </w:pPr>
    </w:p>
    <w:p w:rsidR="003B5CF0" w:rsidRDefault="003B5CF0" w:rsidP="003B5CF0">
      <w:pPr>
        <w:ind w:firstLine="708"/>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sidRPr="003B5CF0">
        <w:rPr>
          <w:rFonts w:ascii="Times New Roman" w:hAnsi="Times New Roman" w:cs="Times New Roman"/>
          <w:sz w:val="24"/>
          <w:szCs w:val="24"/>
        </w:rPr>
        <w:t xml:space="preserve">Considerando que o Município passou novamente por estiagem, o poder público municipal, busca formas de auxiliar os produtores rurais locais para amenizar os efeitos da falta de precipitação que ocorre com frequência, trazendo muitos prejuízos aos agricultores, buscando manter as propriedades rurais ativas. </w:t>
      </w:r>
    </w:p>
    <w:p w:rsidR="003B5CF0" w:rsidRPr="003B5CF0" w:rsidRDefault="003B5CF0" w:rsidP="003B5CF0">
      <w:pPr>
        <w:ind w:firstLine="708"/>
        <w:jc w:val="both"/>
        <w:rPr>
          <w:rFonts w:ascii="Times New Roman" w:hAnsi="Times New Roman" w:cs="Times New Roman"/>
          <w:sz w:val="24"/>
          <w:szCs w:val="24"/>
        </w:rPr>
      </w:pPr>
    </w:p>
    <w:p w:rsidR="003B5CF0" w:rsidRDefault="003B5CF0" w:rsidP="003B5CF0">
      <w:pPr>
        <w:ind w:firstLine="708"/>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9F15FB">
        <w:rPr>
          <w:rFonts w:ascii="Times New Roman" w:hAnsi="Times New Roman" w:cs="Times New Roman"/>
          <w:sz w:val="24"/>
        </w:rPr>
        <w:t>O Município tem, nos últimos anos, levado a efeito medidas concretas no sentido de ampliar os programas e benefícios para setores produtivos locais.</w:t>
      </w:r>
    </w:p>
    <w:p w:rsidR="003B5CF0" w:rsidRPr="009F15FB" w:rsidRDefault="003B5CF0" w:rsidP="003B5CF0">
      <w:pPr>
        <w:ind w:firstLine="708"/>
        <w:jc w:val="both"/>
        <w:rPr>
          <w:rFonts w:ascii="Times New Roman" w:hAnsi="Times New Roman" w:cs="Times New Roman"/>
          <w:sz w:val="24"/>
        </w:rPr>
      </w:pPr>
    </w:p>
    <w:p w:rsidR="003B5CF0" w:rsidRPr="009F15FB" w:rsidRDefault="003B5CF0" w:rsidP="003B5CF0">
      <w:pPr>
        <w:ind w:firstLine="708"/>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9F15FB">
        <w:rPr>
          <w:rFonts w:ascii="Times New Roman" w:hAnsi="Times New Roman" w:cs="Times New Roman"/>
          <w:sz w:val="24"/>
        </w:rPr>
        <w:t xml:space="preserve">O presente projeto </w:t>
      </w:r>
      <w:r>
        <w:rPr>
          <w:rFonts w:ascii="Times New Roman" w:hAnsi="Times New Roman" w:cs="Times New Roman"/>
          <w:sz w:val="24"/>
        </w:rPr>
        <w:t xml:space="preserve">é apresentado, </w:t>
      </w:r>
      <w:r w:rsidRPr="009F15FB">
        <w:rPr>
          <w:rFonts w:ascii="Times New Roman" w:hAnsi="Times New Roman" w:cs="Times New Roman"/>
          <w:sz w:val="24"/>
        </w:rPr>
        <w:t>no sentido de contribuir para a geração e aumento de emprego e renda.</w:t>
      </w:r>
    </w:p>
    <w:p w:rsidR="003B5CF0" w:rsidRPr="009F15FB" w:rsidRDefault="003B5CF0" w:rsidP="003B5CF0">
      <w:pPr>
        <w:jc w:val="both"/>
        <w:rPr>
          <w:rFonts w:ascii="Times New Roman" w:hAnsi="Times New Roman" w:cs="Times New Roman"/>
          <w:sz w:val="24"/>
        </w:rPr>
      </w:pPr>
    </w:p>
    <w:p w:rsidR="003B5CF0" w:rsidRPr="009F15FB" w:rsidRDefault="003B5CF0" w:rsidP="003B5CF0">
      <w:pPr>
        <w:jc w:val="both"/>
        <w:rPr>
          <w:rFonts w:ascii="Times New Roman" w:hAnsi="Times New Roman" w:cs="Times New Roman"/>
          <w:sz w:val="24"/>
        </w:rPr>
      </w:pPr>
      <w:r w:rsidRPr="009F15FB">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Pr="009F15FB">
        <w:rPr>
          <w:rFonts w:ascii="Times New Roman" w:hAnsi="Times New Roman" w:cs="Times New Roman"/>
          <w:sz w:val="24"/>
        </w:rPr>
        <w:t>Temos que o presente projeto contempla o interesse público local.</w:t>
      </w:r>
    </w:p>
    <w:p w:rsidR="003B5CF0" w:rsidRPr="009F15FB" w:rsidRDefault="003B5CF0" w:rsidP="003B5CF0">
      <w:pPr>
        <w:jc w:val="both"/>
        <w:rPr>
          <w:rFonts w:ascii="Times New Roman" w:hAnsi="Times New Roman" w:cs="Times New Roman"/>
          <w:sz w:val="24"/>
        </w:rPr>
      </w:pPr>
    </w:p>
    <w:p w:rsidR="003B5CF0" w:rsidRPr="009F15FB" w:rsidRDefault="003B5CF0" w:rsidP="003B5CF0">
      <w:pPr>
        <w:jc w:val="both"/>
        <w:rPr>
          <w:rFonts w:ascii="Times New Roman" w:hAnsi="Times New Roman" w:cs="Times New Roman"/>
          <w:sz w:val="24"/>
        </w:rPr>
      </w:pPr>
      <w:r w:rsidRPr="009F15FB">
        <w:rPr>
          <w:rFonts w:ascii="Times New Roman" w:hAnsi="Times New Roman" w:cs="Times New Roman"/>
          <w:sz w:val="24"/>
        </w:rPr>
        <w:t xml:space="preserve"> </w:t>
      </w:r>
      <w:r w:rsidRPr="009F15FB">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sidRPr="009F15FB">
        <w:rPr>
          <w:rFonts w:ascii="Times New Roman" w:hAnsi="Times New Roman" w:cs="Times New Roman"/>
          <w:sz w:val="24"/>
        </w:rPr>
        <w:t>Assim é que submetemos a apreciação dos Nobres Vereadores o presente a apreciação dos Nobres Edis</w:t>
      </w:r>
    </w:p>
    <w:p w:rsidR="003B5CF0" w:rsidRPr="006D426F" w:rsidRDefault="003B5CF0" w:rsidP="003B5CF0">
      <w:pPr>
        <w:jc w:val="both"/>
        <w:rPr>
          <w:rFonts w:ascii="Times New Roman" w:hAnsi="Times New Roman" w:cs="Times New Roman"/>
          <w:sz w:val="24"/>
          <w:szCs w:val="24"/>
        </w:rPr>
      </w:pPr>
    </w:p>
    <w:p w:rsidR="003B5CF0" w:rsidRPr="006D426F" w:rsidRDefault="003B5CF0" w:rsidP="003B5CF0">
      <w:pPr>
        <w:jc w:val="both"/>
        <w:rPr>
          <w:rFonts w:ascii="Times New Roman" w:hAnsi="Times New Roman" w:cs="Times New Roman"/>
          <w:sz w:val="24"/>
          <w:szCs w:val="24"/>
        </w:rPr>
      </w:pPr>
    </w:p>
    <w:p w:rsidR="003B5CF0" w:rsidRDefault="003B5CF0" w:rsidP="003B5CF0">
      <w:pPr>
        <w:jc w:val="both"/>
        <w:rPr>
          <w:rFonts w:ascii="Times New Roman" w:hAnsi="Times New Roman" w:cs="Times New Roman"/>
          <w:sz w:val="24"/>
          <w:szCs w:val="24"/>
        </w:rPr>
      </w:pPr>
    </w:p>
    <w:p w:rsidR="003B5CF0" w:rsidRDefault="003B5CF0" w:rsidP="003B5CF0">
      <w:pPr>
        <w:jc w:val="both"/>
        <w:rPr>
          <w:rFonts w:ascii="Times New Roman" w:hAnsi="Times New Roman" w:cs="Times New Roman"/>
          <w:sz w:val="24"/>
          <w:szCs w:val="24"/>
        </w:rPr>
      </w:pPr>
    </w:p>
    <w:p w:rsidR="003B5CF0" w:rsidRDefault="003B5CF0" w:rsidP="003B5CF0">
      <w:pPr>
        <w:jc w:val="both"/>
        <w:rPr>
          <w:rFonts w:ascii="Times New Roman" w:hAnsi="Times New Roman" w:cs="Times New Roman"/>
          <w:sz w:val="24"/>
          <w:szCs w:val="24"/>
        </w:rPr>
      </w:pPr>
    </w:p>
    <w:p w:rsidR="003B5CF0" w:rsidRPr="006D426F" w:rsidRDefault="003B5CF0" w:rsidP="003B5CF0">
      <w:pPr>
        <w:jc w:val="center"/>
        <w:rPr>
          <w:rFonts w:ascii="Times New Roman" w:hAnsi="Times New Roman" w:cs="Times New Roman"/>
          <w:b/>
          <w:sz w:val="24"/>
          <w:szCs w:val="24"/>
        </w:rPr>
      </w:pPr>
      <w:r w:rsidRPr="006D426F">
        <w:rPr>
          <w:rFonts w:ascii="Times New Roman" w:hAnsi="Times New Roman" w:cs="Times New Roman"/>
          <w:b/>
          <w:sz w:val="24"/>
          <w:szCs w:val="24"/>
        </w:rPr>
        <w:t>JOSIEL FERNANDO GRISELI</w:t>
      </w:r>
    </w:p>
    <w:p w:rsidR="003B5CF0" w:rsidRPr="006D426F" w:rsidRDefault="003B5CF0" w:rsidP="003B5CF0">
      <w:pPr>
        <w:jc w:val="center"/>
        <w:rPr>
          <w:rFonts w:ascii="Times New Roman" w:hAnsi="Times New Roman" w:cs="Times New Roman"/>
          <w:sz w:val="24"/>
          <w:szCs w:val="24"/>
        </w:rPr>
      </w:pPr>
      <w:r w:rsidRPr="006D426F">
        <w:rPr>
          <w:rFonts w:ascii="Times New Roman" w:hAnsi="Times New Roman" w:cs="Times New Roman"/>
          <w:sz w:val="24"/>
          <w:szCs w:val="24"/>
        </w:rPr>
        <w:t>Prefeito Municipal</w:t>
      </w:r>
    </w:p>
    <w:sectPr w:rsidR="003B5CF0" w:rsidRPr="006D426F" w:rsidSect="00B90F0F">
      <w:pgSz w:w="11906" w:h="16838"/>
      <w:pgMar w:top="212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8D"/>
    <w:rsid w:val="00131A2D"/>
    <w:rsid w:val="003B5CF0"/>
    <w:rsid w:val="00672E72"/>
    <w:rsid w:val="00777A36"/>
    <w:rsid w:val="008F368D"/>
    <w:rsid w:val="00AF2DFB"/>
    <w:rsid w:val="00B90F0F"/>
    <w:rsid w:val="00E41F38"/>
    <w:rsid w:val="00F61D1A"/>
    <w:rsid w:val="00FE7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8D"/>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8F368D"/>
    <w:rPr>
      <w:sz w:val="24"/>
      <w:szCs w:val="24"/>
    </w:rPr>
  </w:style>
  <w:style w:type="character" w:customStyle="1" w:styleId="CorpodetextoChar">
    <w:name w:val="Corpo de texto Char"/>
    <w:basedOn w:val="Fontepargpadro"/>
    <w:link w:val="Corpodetexto"/>
    <w:rsid w:val="008F368D"/>
    <w:rPr>
      <w:rFonts w:ascii="Arial" w:eastAsia="Times New Roman" w:hAnsi="Arial" w:cs="Arial"/>
      <w:bCs/>
      <w:snapToGrid w:val="0"/>
      <w:kern w:val="20"/>
      <w:sz w:val="24"/>
      <w:szCs w:val="24"/>
      <w:lang w:eastAsia="pt-BR"/>
    </w:rPr>
  </w:style>
  <w:style w:type="paragraph" w:styleId="Recuodecorpodetexto2">
    <w:name w:val="Body Text Indent 2"/>
    <w:basedOn w:val="Normal"/>
    <w:link w:val="Recuodecorpodetexto2Char"/>
    <w:rsid w:val="008F368D"/>
    <w:pPr>
      <w:spacing w:after="120" w:line="480" w:lineRule="auto"/>
      <w:ind w:left="283"/>
    </w:pPr>
  </w:style>
  <w:style w:type="character" w:customStyle="1" w:styleId="Recuodecorpodetexto2Char">
    <w:name w:val="Recuo de corpo de texto 2 Char"/>
    <w:basedOn w:val="Fontepargpadro"/>
    <w:link w:val="Recuodecorpodetexto2"/>
    <w:rsid w:val="008F368D"/>
    <w:rPr>
      <w:rFonts w:ascii="Arial" w:eastAsia="Times New Roman" w:hAnsi="Arial" w:cs="Arial"/>
      <w:bCs/>
      <w:snapToGrid w:val="0"/>
      <w:kern w:val="20"/>
      <w:sz w:val="20"/>
      <w:szCs w:val="20"/>
      <w:lang w:eastAsia="pt-BR"/>
    </w:rPr>
  </w:style>
  <w:style w:type="paragraph" w:styleId="Textoembloco">
    <w:name w:val="Block Text"/>
    <w:basedOn w:val="Normal"/>
    <w:rsid w:val="008F368D"/>
    <w:pPr>
      <w:tabs>
        <w:tab w:val="left" w:pos="1985"/>
      </w:tabs>
      <w:overflowPunct w:val="0"/>
      <w:autoSpaceDE w:val="0"/>
      <w:autoSpaceDN w:val="0"/>
      <w:adjustRightInd w:val="0"/>
      <w:ind w:left="4111" w:right="284"/>
      <w:jc w:val="both"/>
    </w:pPr>
    <w:rPr>
      <w:rFonts w:ascii="Bookman Old Style" w:hAnsi="Bookman Old Style" w:cs="Times New Roman"/>
      <w:b/>
      <w:snapToGrid/>
      <w:kern w:val="0"/>
      <w:sz w:val="24"/>
    </w:rPr>
  </w:style>
  <w:style w:type="paragraph" w:styleId="Textodebalo">
    <w:name w:val="Balloon Text"/>
    <w:basedOn w:val="Normal"/>
    <w:link w:val="TextodebaloChar"/>
    <w:uiPriority w:val="99"/>
    <w:semiHidden/>
    <w:unhideWhenUsed/>
    <w:rsid w:val="00E41F38"/>
    <w:rPr>
      <w:rFonts w:ascii="Segoe UI" w:hAnsi="Segoe UI" w:cs="Segoe UI"/>
      <w:sz w:val="18"/>
      <w:szCs w:val="18"/>
    </w:rPr>
  </w:style>
  <w:style w:type="character" w:customStyle="1" w:styleId="TextodebaloChar">
    <w:name w:val="Texto de balão Char"/>
    <w:basedOn w:val="Fontepargpadro"/>
    <w:link w:val="Textodebalo"/>
    <w:uiPriority w:val="99"/>
    <w:semiHidden/>
    <w:rsid w:val="00E41F38"/>
    <w:rPr>
      <w:rFonts w:ascii="Segoe UI" w:eastAsia="Times New Roman" w:hAnsi="Segoe UI" w:cs="Segoe UI"/>
      <w:bCs/>
      <w:snapToGrid w:val="0"/>
      <w:kern w:val="2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8D"/>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8F368D"/>
    <w:rPr>
      <w:sz w:val="24"/>
      <w:szCs w:val="24"/>
    </w:rPr>
  </w:style>
  <w:style w:type="character" w:customStyle="1" w:styleId="CorpodetextoChar">
    <w:name w:val="Corpo de texto Char"/>
    <w:basedOn w:val="Fontepargpadro"/>
    <w:link w:val="Corpodetexto"/>
    <w:rsid w:val="008F368D"/>
    <w:rPr>
      <w:rFonts w:ascii="Arial" w:eastAsia="Times New Roman" w:hAnsi="Arial" w:cs="Arial"/>
      <w:bCs/>
      <w:snapToGrid w:val="0"/>
      <w:kern w:val="20"/>
      <w:sz w:val="24"/>
      <w:szCs w:val="24"/>
      <w:lang w:eastAsia="pt-BR"/>
    </w:rPr>
  </w:style>
  <w:style w:type="paragraph" w:styleId="Recuodecorpodetexto2">
    <w:name w:val="Body Text Indent 2"/>
    <w:basedOn w:val="Normal"/>
    <w:link w:val="Recuodecorpodetexto2Char"/>
    <w:rsid w:val="008F368D"/>
    <w:pPr>
      <w:spacing w:after="120" w:line="480" w:lineRule="auto"/>
      <w:ind w:left="283"/>
    </w:pPr>
  </w:style>
  <w:style w:type="character" w:customStyle="1" w:styleId="Recuodecorpodetexto2Char">
    <w:name w:val="Recuo de corpo de texto 2 Char"/>
    <w:basedOn w:val="Fontepargpadro"/>
    <w:link w:val="Recuodecorpodetexto2"/>
    <w:rsid w:val="008F368D"/>
    <w:rPr>
      <w:rFonts w:ascii="Arial" w:eastAsia="Times New Roman" w:hAnsi="Arial" w:cs="Arial"/>
      <w:bCs/>
      <w:snapToGrid w:val="0"/>
      <w:kern w:val="20"/>
      <w:sz w:val="20"/>
      <w:szCs w:val="20"/>
      <w:lang w:eastAsia="pt-BR"/>
    </w:rPr>
  </w:style>
  <w:style w:type="paragraph" w:styleId="Textoembloco">
    <w:name w:val="Block Text"/>
    <w:basedOn w:val="Normal"/>
    <w:rsid w:val="008F368D"/>
    <w:pPr>
      <w:tabs>
        <w:tab w:val="left" w:pos="1985"/>
      </w:tabs>
      <w:overflowPunct w:val="0"/>
      <w:autoSpaceDE w:val="0"/>
      <w:autoSpaceDN w:val="0"/>
      <w:adjustRightInd w:val="0"/>
      <w:ind w:left="4111" w:right="284"/>
      <w:jc w:val="both"/>
    </w:pPr>
    <w:rPr>
      <w:rFonts w:ascii="Bookman Old Style" w:hAnsi="Bookman Old Style" w:cs="Times New Roman"/>
      <w:b/>
      <w:snapToGrid/>
      <w:kern w:val="0"/>
      <w:sz w:val="24"/>
    </w:rPr>
  </w:style>
  <w:style w:type="paragraph" w:styleId="Textodebalo">
    <w:name w:val="Balloon Text"/>
    <w:basedOn w:val="Normal"/>
    <w:link w:val="TextodebaloChar"/>
    <w:uiPriority w:val="99"/>
    <w:semiHidden/>
    <w:unhideWhenUsed/>
    <w:rsid w:val="00E41F38"/>
    <w:rPr>
      <w:rFonts w:ascii="Segoe UI" w:hAnsi="Segoe UI" w:cs="Segoe UI"/>
      <w:sz w:val="18"/>
      <w:szCs w:val="18"/>
    </w:rPr>
  </w:style>
  <w:style w:type="character" w:customStyle="1" w:styleId="TextodebaloChar">
    <w:name w:val="Texto de balão Char"/>
    <w:basedOn w:val="Fontepargpadro"/>
    <w:link w:val="Textodebalo"/>
    <w:uiPriority w:val="99"/>
    <w:semiHidden/>
    <w:rsid w:val="00E41F38"/>
    <w:rPr>
      <w:rFonts w:ascii="Segoe UI" w:eastAsia="Times New Roman" w:hAnsi="Segoe UI" w:cs="Segoe UI"/>
      <w:bCs/>
      <w:snapToGrid w:val="0"/>
      <w:kern w:val="2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2025-06-06T11:20:00Z</cp:lastPrinted>
  <dcterms:created xsi:type="dcterms:W3CDTF">2025-06-06T13:11:00Z</dcterms:created>
  <dcterms:modified xsi:type="dcterms:W3CDTF">2025-06-06T13:11:00Z</dcterms:modified>
</cp:coreProperties>
</file>